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3F" w:rsidRDefault="006C0E3F" w:rsidP="006C0E3F">
      <w:pPr>
        <w:rPr>
          <w:rFonts w:cs="Arial"/>
          <w:b/>
        </w:rPr>
      </w:pPr>
    </w:p>
    <w:tbl>
      <w:tblPr>
        <w:tblW w:w="0" w:type="auto"/>
        <w:tblInd w:w="250" w:type="dxa"/>
        <w:tblLayout w:type="fixed"/>
        <w:tblLook w:val="04A0"/>
      </w:tblPr>
      <w:tblGrid>
        <w:gridCol w:w="4678"/>
        <w:gridCol w:w="4536"/>
      </w:tblGrid>
      <w:tr w:rsidR="006C0E3F" w:rsidTr="00777B65">
        <w:trPr>
          <w:trHeight w:val="2059"/>
        </w:trPr>
        <w:tc>
          <w:tcPr>
            <w:tcW w:w="4678" w:type="dxa"/>
            <w:hideMark/>
          </w:tcPr>
          <w:p w:rsidR="006C0E3F" w:rsidRDefault="006C0E3F" w:rsidP="00777B65">
            <w:pPr>
              <w:pStyle w:val="a3"/>
              <w:jc w:val="center"/>
              <w:rPr>
                <w:lang w:eastAsia="zh-CN"/>
              </w:rPr>
            </w:pPr>
            <w:r>
              <w:t>РОССИЙ ФЕДЕРАЦИЙ</w:t>
            </w:r>
          </w:p>
          <w:p w:rsidR="006C0E3F" w:rsidRDefault="006C0E3F" w:rsidP="00777B65">
            <w:pPr>
              <w:pStyle w:val="a3"/>
              <w:jc w:val="center"/>
              <w:rPr>
                <w:lang w:eastAsia="ar-SA"/>
              </w:rPr>
            </w:pPr>
            <w:r>
              <w:t>МАРИЙ ЭЛ РЕСПУБЛИКА</w:t>
            </w:r>
          </w:p>
          <w:p w:rsidR="006C0E3F" w:rsidRDefault="006C0E3F" w:rsidP="00777B65">
            <w:pPr>
              <w:pStyle w:val="a3"/>
              <w:jc w:val="center"/>
            </w:pPr>
            <w:r>
              <w:t>ЗВЕНИГОВО РАЙОН</w:t>
            </w:r>
          </w:p>
          <w:p w:rsidR="006C0E3F" w:rsidRDefault="006C0E3F" w:rsidP="00777B65">
            <w:pPr>
              <w:pStyle w:val="a3"/>
              <w:jc w:val="center"/>
            </w:pPr>
            <w:r>
              <w:t>«ЧАКМАРИЙ ЯЛ КУНДЕМ»</w:t>
            </w:r>
          </w:p>
          <w:p w:rsidR="006C0E3F" w:rsidRDefault="006C0E3F" w:rsidP="00777B65">
            <w:pPr>
              <w:pStyle w:val="a3"/>
              <w:jc w:val="center"/>
              <w:rPr>
                <w:b/>
              </w:rPr>
            </w:pPr>
            <w:r>
              <w:t xml:space="preserve">МУНИЦИПАЛЬНЫЙ ОБРАЗОВАНИЙЫН АДМИНИСТРАЦИЙЖЫН </w:t>
            </w:r>
          </w:p>
          <w:p w:rsidR="006C0E3F" w:rsidRDefault="006C0E3F" w:rsidP="00777B65">
            <w:pPr>
              <w:pStyle w:val="a3"/>
              <w:jc w:val="center"/>
              <w:rPr>
                <w:b/>
                <w:lang w:eastAsia="zh-CN"/>
              </w:rPr>
            </w:pPr>
            <w:r>
              <w:rPr>
                <w:b/>
              </w:rPr>
              <w:t>ПУНЧАЛЖЕ</w:t>
            </w:r>
          </w:p>
        </w:tc>
        <w:tc>
          <w:tcPr>
            <w:tcW w:w="4536" w:type="dxa"/>
            <w:hideMark/>
          </w:tcPr>
          <w:p w:rsidR="006C0E3F" w:rsidRDefault="006C0E3F" w:rsidP="00777B65">
            <w:pPr>
              <w:pStyle w:val="a3"/>
              <w:jc w:val="center"/>
              <w:rPr>
                <w:bCs/>
                <w:lang w:eastAsia="zh-CN"/>
              </w:rPr>
            </w:pPr>
            <w:r>
              <w:rPr>
                <w:b/>
              </w:rPr>
              <w:t xml:space="preserve"> </w:t>
            </w:r>
            <w:r>
              <w:rPr>
                <w:bCs/>
              </w:rPr>
              <w:t>РОССИЙСКАЯ ФЕДЕРАЦИЯ РЕСПУБЛИКА МАРИЙ ЭЛ</w:t>
            </w:r>
          </w:p>
          <w:p w:rsidR="006C0E3F" w:rsidRDefault="006C0E3F" w:rsidP="00777B65">
            <w:pPr>
              <w:pStyle w:val="a3"/>
              <w:jc w:val="center"/>
              <w:rPr>
                <w:bCs/>
                <w:lang w:eastAsia="ar-SA"/>
              </w:rPr>
            </w:pPr>
            <w:r>
              <w:rPr>
                <w:bCs/>
              </w:rPr>
              <w:t>ЗВЕНИГОВСКИЙ РАЙОН</w:t>
            </w:r>
          </w:p>
          <w:p w:rsidR="006C0E3F" w:rsidRDefault="006C0E3F" w:rsidP="00777B65">
            <w:pPr>
              <w:pStyle w:val="a3"/>
              <w:jc w:val="center"/>
              <w:rPr>
                <w:b/>
              </w:rPr>
            </w:pPr>
            <w:r>
              <w:rPr>
                <w:b/>
              </w:rPr>
              <w:t xml:space="preserve">ПОСТАНОВЛЕНИЕ </w:t>
            </w:r>
          </w:p>
          <w:p w:rsidR="006C0E3F" w:rsidRDefault="006C0E3F" w:rsidP="00777B65">
            <w:pPr>
              <w:pStyle w:val="a3"/>
              <w:jc w:val="center"/>
            </w:pPr>
            <w:r>
              <w:t>АДМИНИСТРАЦИИ</w:t>
            </w:r>
          </w:p>
          <w:p w:rsidR="006C0E3F" w:rsidRDefault="006C0E3F" w:rsidP="00777B65">
            <w:pPr>
              <w:pStyle w:val="a3"/>
              <w:jc w:val="center"/>
              <w:rPr>
                <w:lang w:eastAsia="zh-CN"/>
              </w:rPr>
            </w:pPr>
            <w:r>
              <w:t>МУНИЦИПАЛЬНОГО ОБРАЗОВАНИЯ «КРАСНОЯРСКОЕ СЕЛЬСКОЕ ПОСЕЛЕНИЕ»</w:t>
            </w:r>
          </w:p>
        </w:tc>
      </w:tr>
      <w:tr w:rsidR="006C0E3F" w:rsidRPr="008C51A8" w:rsidTr="00777B65">
        <w:trPr>
          <w:trHeight w:val="1043"/>
        </w:trPr>
        <w:tc>
          <w:tcPr>
            <w:tcW w:w="4678" w:type="dxa"/>
            <w:hideMark/>
          </w:tcPr>
          <w:p w:rsidR="006C0E3F" w:rsidRDefault="006C0E3F" w:rsidP="00777B65">
            <w:pPr>
              <w:pStyle w:val="a3"/>
              <w:jc w:val="center"/>
              <w:rPr>
                <w:b/>
                <w:lang w:eastAsia="zh-CN"/>
              </w:rPr>
            </w:pPr>
            <w:r>
              <w:rPr>
                <w:b/>
              </w:rPr>
              <w:t>425072</w:t>
            </w:r>
          </w:p>
          <w:p w:rsidR="006C0E3F" w:rsidRDefault="006C0E3F" w:rsidP="00777B65">
            <w:pPr>
              <w:pStyle w:val="a3"/>
              <w:jc w:val="center"/>
              <w:rPr>
                <w:b/>
                <w:lang w:eastAsia="ar-SA"/>
              </w:rPr>
            </w:pPr>
            <w:r>
              <w:rPr>
                <w:b/>
              </w:rPr>
              <w:t xml:space="preserve"> </w:t>
            </w:r>
            <w:proofErr w:type="spellStart"/>
            <w:r>
              <w:rPr>
                <w:b/>
              </w:rPr>
              <w:t>Чакмарий</w:t>
            </w:r>
            <w:proofErr w:type="spellEnd"/>
            <w:r>
              <w:rPr>
                <w:b/>
              </w:rPr>
              <w:t xml:space="preserve"> ял </w:t>
            </w:r>
            <w:proofErr w:type="spellStart"/>
            <w:r>
              <w:rPr>
                <w:b/>
              </w:rPr>
              <w:t>кундем</w:t>
            </w:r>
            <w:proofErr w:type="spellEnd"/>
          </w:p>
          <w:p w:rsidR="006C0E3F" w:rsidRDefault="006C0E3F" w:rsidP="00777B65">
            <w:pPr>
              <w:pStyle w:val="a3"/>
              <w:jc w:val="center"/>
              <w:rPr>
                <w:b/>
                <w:lang w:eastAsia="zh-CN"/>
              </w:rPr>
            </w:pPr>
            <w:r>
              <w:rPr>
                <w:b/>
              </w:rPr>
              <w:t>тел. 6-41-16, 6-42-05</w:t>
            </w:r>
          </w:p>
        </w:tc>
        <w:tc>
          <w:tcPr>
            <w:tcW w:w="4536" w:type="dxa"/>
          </w:tcPr>
          <w:p w:rsidR="006C0E3F" w:rsidRDefault="006C0E3F" w:rsidP="00777B65">
            <w:pPr>
              <w:pStyle w:val="a3"/>
              <w:jc w:val="center"/>
              <w:rPr>
                <w:b/>
                <w:lang w:eastAsia="zh-CN"/>
              </w:rPr>
            </w:pPr>
            <w:r>
              <w:rPr>
                <w:b/>
              </w:rPr>
              <w:t>425072</w:t>
            </w:r>
          </w:p>
          <w:p w:rsidR="006C0E3F" w:rsidRDefault="006C0E3F" w:rsidP="00777B65">
            <w:pPr>
              <w:pStyle w:val="a3"/>
              <w:jc w:val="center"/>
              <w:rPr>
                <w:b/>
                <w:lang w:eastAsia="ar-SA"/>
              </w:rPr>
            </w:pPr>
            <w:r>
              <w:rPr>
                <w:b/>
              </w:rPr>
              <w:t>с. Красный Яр</w:t>
            </w:r>
          </w:p>
          <w:p w:rsidR="006C0E3F" w:rsidRPr="008C51A8" w:rsidRDefault="006C0E3F" w:rsidP="00777B65">
            <w:pPr>
              <w:pStyle w:val="a3"/>
              <w:jc w:val="center"/>
              <w:rPr>
                <w:b/>
              </w:rPr>
            </w:pPr>
            <w:r>
              <w:rPr>
                <w:b/>
              </w:rPr>
              <w:t>тел. 6-41-16, 6-42-05</w:t>
            </w:r>
          </w:p>
        </w:tc>
      </w:tr>
    </w:tbl>
    <w:p w:rsidR="006C0E3F" w:rsidRPr="006C0E3F" w:rsidRDefault="006C0E3F" w:rsidP="006C0E3F">
      <w:pPr>
        <w:rPr>
          <w:rFonts w:cs="Arial"/>
          <w:b/>
        </w:rPr>
      </w:pPr>
    </w:p>
    <w:p w:rsidR="006C0E3F" w:rsidRDefault="006C0E3F" w:rsidP="006C0E3F">
      <w:pPr>
        <w:rPr>
          <w:sz w:val="4"/>
          <w:lang w:val="en-US"/>
        </w:rPr>
      </w:pPr>
    </w:p>
    <w:p w:rsidR="006C0E3F" w:rsidRPr="000E0892" w:rsidRDefault="000E0892" w:rsidP="006C0E3F">
      <w:pPr>
        <w:jc w:val="center"/>
      </w:pPr>
      <w:r>
        <w:t>от «25</w:t>
      </w:r>
      <w:r w:rsidR="006C0E3F" w:rsidRPr="000E0892">
        <w:t xml:space="preserve">»  апреля 2019 года  №  </w:t>
      </w:r>
      <w:r>
        <w:t>46</w:t>
      </w:r>
    </w:p>
    <w:p w:rsidR="006C0E3F" w:rsidRDefault="006C0E3F" w:rsidP="006C0E3F">
      <w:pPr>
        <w:spacing w:line="228" w:lineRule="auto"/>
        <w:jc w:val="center"/>
        <w:rPr>
          <w:caps/>
          <w:spacing w:val="50"/>
        </w:rPr>
      </w:pPr>
    </w:p>
    <w:p w:rsidR="000E0892" w:rsidRDefault="006C0E3F" w:rsidP="000E0892">
      <w:pPr>
        <w:autoSpaceDE/>
        <w:spacing w:line="317" w:lineRule="exact"/>
        <w:jc w:val="center"/>
        <w:rPr>
          <w:b/>
          <w:bCs/>
          <w:color w:val="000000"/>
        </w:rPr>
      </w:pPr>
      <w:r>
        <w:rPr>
          <w:b/>
          <w:bCs/>
          <w:color w:val="000000"/>
        </w:rPr>
        <w:t>Об установлении особого противопожарного режима и об ограничении пребывания граждан в лесах и въезда в них транспортных сре</w:t>
      </w:r>
      <w:proofErr w:type="gramStart"/>
      <w:r>
        <w:rPr>
          <w:b/>
          <w:bCs/>
          <w:color w:val="000000"/>
        </w:rPr>
        <w:t>дств в гр</w:t>
      </w:r>
      <w:proofErr w:type="gramEnd"/>
      <w:r>
        <w:rPr>
          <w:b/>
          <w:bCs/>
          <w:color w:val="000000"/>
        </w:rPr>
        <w:t xml:space="preserve">аницах лесничеств на территории </w:t>
      </w:r>
    </w:p>
    <w:p w:rsidR="006C0E3F" w:rsidRDefault="006C0E3F" w:rsidP="000E0892">
      <w:pPr>
        <w:autoSpaceDE/>
        <w:spacing w:line="317" w:lineRule="exact"/>
        <w:jc w:val="center"/>
        <w:rPr>
          <w:b/>
          <w:bCs/>
          <w:color w:val="000000"/>
        </w:rPr>
      </w:pPr>
      <w:r>
        <w:rPr>
          <w:b/>
          <w:bCs/>
          <w:color w:val="000000"/>
        </w:rPr>
        <w:t>МО «Красноярское сельское поселение»</w:t>
      </w:r>
    </w:p>
    <w:p w:rsidR="006C0E3F" w:rsidRDefault="006C0E3F" w:rsidP="006C0E3F">
      <w:pPr>
        <w:autoSpaceDE/>
        <w:spacing w:line="317" w:lineRule="exact"/>
        <w:jc w:val="center"/>
        <w:rPr>
          <w:b/>
          <w:bCs/>
          <w:color w:val="000000"/>
        </w:rPr>
      </w:pPr>
    </w:p>
    <w:p w:rsidR="006C0E3F" w:rsidRPr="00814D63" w:rsidRDefault="006C0E3F" w:rsidP="00814D63">
      <w:pPr>
        <w:autoSpaceDE/>
        <w:spacing w:line="317" w:lineRule="exact"/>
        <w:jc w:val="both"/>
        <w:rPr>
          <w:bCs/>
          <w:color w:val="000000"/>
        </w:rPr>
      </w:pPr>
      <w:proofErr w:type="gramStart"/>
      <w:r>
        <w:rPr>
          <w:color w:val="000000"/>
        </w:rPr>
        <w:t xml:space="preserve">В соответствии со статьей 30 Федерального закона от 21 декабря </w:t>
      </w:r>
      <w:smartTag w:uri="urn:schemas-microsoft-com:office:smarttags" w:element="metricconverter">
        <w:smartTagPr>
          <w:attr w:name="ProductID" w:val="1994 г"/>
        </w:smartTagPr>
        <w:r>
          <w:rPr>
            <w:color w:val="000000"/>
          </w:rPr>
          <w:t>1994 г</w:t>
        </w:r>
      </w:smartTag>
      <w:r>
        <w:rPr>
          <w:color w:val="000000"/>
        </w:rPr>
        <w:t xml:space="preserve">. № 69-ФЗ «О пожарной безопасности», постановлением Правительства Российской Федерации от 30 декабря </w:t>
      </w:r>
      <w:smartTag w:uri="urn:schemas-microsoft-com:office:smarttags" w:element="metricconverter">
        <w:smartTagPr>
          <w:attr w:name="ProductID" w:val="2003 г"/>
        </w:smartTagPr>
        <w:r>
          <w:rPr>
            <w:color w:val="000000"/>
          </w:rPr>
          <w:t>2003 г</w:t>
        </w:r>
      </w:smartTag>
      <w:r>
        <w:rPr>
          <w:color w:val="000000"/>
        </w:rPr>
        <w:t xml:space="preserve">. № 794 «О единой государственной системе предупреждения и ликвидации чрезвычайных ситуаций», постановлением Правительства Российской Федерации от 25 апреля </w:t>
      </w:r>
      <w:smartTag w:uri="urn:schemas-microsoft-com:office:smarttags" w:element="metricconverter">
        <w:smartTagPr>
          <w:attr w:name="ProductID" w:val="2012 г"/>
        </w:smartTagPr>
        <w:r>
          <w:rPr>
            <w:color w:val="000000"/>
          </w:rPr>
          <w:t>2012 г</w:t>
        </w:r>
      </w:smartTag>
      <w:r>
        <w:rPr>
          <w:color w:val="000000"/>
        </w:rPr>
        <w:t>. № 390 «О противопожарном режиме»</w:t>
      </w:r>
      <w:r w:rsidR="00814D63">
        <w:rPr>
          <w:color w:val="000000"/>
        </w:rPr>
        <w:t xml:space="preserve">, постановления </w:t>
      </w:r>
      <w:r>
        <w:rPr>
          <w:color w:val="000000"/>
        </w:rPr>
        <w:t xml:space="preserve"> </w:t>
      </w:r>
      <w:r w:rsidR="00814D63">
        <w:rPr>
          <w:color w:val="000000"/>
        </w:rPr>
        <w:t>Правительства Республики Марий Эл от 17 апреля 2019 г. № 110 «</w:t>
      </w:r>
      <w:r w:rsidR="00814D63" w:rsidRPr="00814D63">
        <w:rPr>
          <w:bCs/>
          <w:color w:val="000000"/>
        </w:rPr>
        <w:t>Об</w:t>
      </w:r>
      <w:proofErr w:type="gramEnd"/>
      <w:r w:rsidR="00814D63" w:rsidRPr="00814D63">
        <w:rPr>
          <w:bCs/>
          <w:color w:val="000000"/>
        </w:rPr>
        <w:t xml:space="preserve"> </w:t>
      </w:r>
      <w:proofErr w:type="gramStart"/>
      <w:r w:rsidR="00814D63" w:rsidRPr="00814D63">
        <w:rPr>
          <w:bCs/>
          <w:color w:val="000000"/>
        </w:rPr>
        <w:t>установлении особого противопожарного режима и об ограничении пребывания граждан в лесах и въезда в них транспортных средств в границах лесничеств на территории Республики Марий Эл»</w:t>
      </w:r>
      <w:r w:rsidR="00814D63">
        <w:rPr>
          <w:bCs/>
          <w:color w:val="000000"/>
        </w:rPr>
        <w:t xml:space="preserve">, распоряжения КЧС и ОПБ Администрации МО «Звениговский муниципальный район» от 19 апреля 2019 года № 14  </w:t>
      </w:r>
      <w:r w:rsidR="00814D63">
        <w:rPr>
          <w:color w:val="000000"/>
        </w:rPr>
        <w:t>«</w:t>
      </w:r>
      <w:r w:rsidR="00814D63" w:rsidRPr="00814D63">
        <w:rPr>
          <w:bCs/>
          <w:color w:val="000000"/>
        </w:rPr>
        <w:t>Об установлении особого противопожарного режима и об ограничении пребывания граждан в лесах и въезда в них транспортных средств в границах</w:t>
      </w:r>
      <w:proofErr w:type="gramEnd"/>
      <w:r w:rsidR="00814D63" w:rsidRPr="00814D63">
        <w:rPr>
          <w:bCs/>
          <w:color w:val="000000"/>
        </w:rPr>
        <w:t xml:space="preserve"> лесничеств на территории </w:t>
      </w:r>
      <w:r w:rsidR="00814D63">
        <w:rPr>
          <w:bCs/>
          <w:color w:val="000000"/>
        </w:rPr>
        <w:t>МО «Звениговский муниципальный район</w:t>
      </w:r>
      <w:r w:rsidR="00814D63" w:rsidRPr="00814D63">
        <w:rPr>
          <w:bCs/>
          <w:color w:val="000000"/>
        </w:rPr>
        <w:t>»</w:t>
      </w:r>
      <w:r w:rsidR="00814D63">
        <w:rPr>
          <w:bCs/>
          <w:color w:val="000000"/>
        </w:rPr>
        <w:t xml:space="preserve">, </w:t>
      </w:r>
      <w:r>
        <w:rPr>
          <w:color w:val="000000"/>
        </w:rPr>
        <w:t xml:space="preserve">в целях предупреждения пожаров и гибели на них людей, обеспечения пожарной безопасности в лесах, повышения бдительности населения </w:t>
      </w:r>
      <w:r w:rsidR="00814D63">
        <w:rPr>
          <w:color w:val="000000"/>
        </w:rPr>
        <w:t>поселения</w:t>
      </w:r>
      <w:r>
        <w:rPr>
          <w:color w:val="000000"/>
        </w:rPr>
        <w:t xml:space="preserve"> и всех видов пожарной охраны</w:t>
      </w:r>
      <w:r>
        <w:rPr>
          <w:color w:val="000000"/>
          <w:spacing w:val="30"/>
        </w:rPr>
        <w:t xml:space="preserve">, </w:t>
      </w:r>
      <w:r>
        <w:t>администрация муниципального образования</w:t>
      </w:r>
      <w:r w:rsidR="00814D63">
        <w:t xml:space="preserve"> «</w:t>
      </w:r>
      <w:r w:rsidR="000E0892">
        <w:t>Красноярское сельское по</w:t>
      </w:r>
      <w:r w:rsidR="00814D63">
        <w:t>селение»,-</w:t>
      </w:r>
    </w:p>
    <w:p w:rsidR="006C0E3F" w:rsidRDefault="006C0E3F" w:rsidP="006C0E3F">
      <w:pPr>
        <w:autoSpaceDE/>
        <w:spacing w:line="312" w:lineRule="exact"/>
        <w:ind w:right="20"/>
        <w:jc w:val="center"/>
        <w:rPr>
          <w:b/>
          <w:color w:val="000000"/>
          <w:spacing w:val="30"/>
        </w:rPr>
      </w:pPr>
    </w:p>
    <w:p w:rsidR="006C0E3F" w:rsidRDefault="006C0E3F" w:rsidP="006C0E3F">
      <w:pPr>
        <w:autoSpaceDE/>
        <w:spacing w:line="312" w:lineRule="exact"/>
        <w:ind w:right="20"/>
        <w:jc w:val="center"/>
        <w:rPr>
          <w:b/>
          <w:color w:val="000000"/>
          <w:spacing w:val="30"/>
        </w:rPr>
      </w:pPr>
      <w:r>
        <w:rPr>
          <w:b/>
          <w:color w:val="000000"/>
          <w:spacing w:val="30"/>
        </w:rPr>
        <w:t>ПОСТАНОВЛЯЕТ:</w:t>
      </w:r>
    </w:p>
    <w:p w:rsidR="006C0E3F" w:rsidRDefault="006C0E3F" w:rsidP="006C0E3F">
      <w:pPr>
        <w:autoSpaceDE/>
        <w:spacing w:line="312" w:lineRule="exact"/>
        <w:ind w:right="20"/>
        <w:jc w:val="center"/>
        <w:rPr>
          <w:b/>
          <w:color w:val="000000"/>
        </w:rPr>
      </w:pPr>
    </w:p>
    <w:p w:rsidR="006C0E3F" w:rsidRDefault="006C0E3F" w:rsidP="006C0E3F">
      <w:pPr>
        <w:numPr>
          <w:ilvl w:val="0"/>
          <w:numId w:val="1"/>
        </w:numPr>
        <w:tabs>
          <w:tab w:val="left" w:pos="0"/>
        </w:tabs>
        <w:autoSpaceDE/>
        <w:spacing w:line="312" w:lineRule="exact"/>
        <w:ind w:right="20"/>
        <w:jc w:val="both"/>
        <w:rPr>
          <w:color w:val="000000"/>
        </w:rPr>
      </w:pPr>
      <w:r>
        <w:rPr>
          <w:color w:val="000000"/>
        </w:rPr>
        <w:t xml:space="preserve">Установить с 27 апреля по 12 мая </w:t>
      </w:r>
      <w:smartTag w:uri="urn:schemas-microsoft-com:office:smarttags" w:element="metricconverter">
        <w:smartTagPr>
          <w:attr w:name="ProductID" w:val="2019 г"/>
        </w:smartTagPr>
        <w:r>
          <w:rPr>
            <w:color w:val="000000"/>
          </w:rPr>
          <w:t>2019 г</w:t>
        </w:r>
      </w:smartTag>
      <w:r>
        <w:rPr>
          <w:color w:val="000000"/>
        </w:rPr>
        <w:t>. на территории МО «Красноярское сельское поселение» особый противопожарный режим.</w:t>
      </w:r>
    </w:p>
    <w:p w:rsidR="006C0E3F" w:rsidRDefault="006C0E3F" w:rsidP="006C0E3F">
      <w:pPr>
        <w:numPr>
          <w:ilvl w:val="0"/>
          <w:numId w:val="1"/>
        </w:numPr>
        <w:tabs>
          <w:tab w:val="left" w:pos="0"/>
        </w:tabs>
        <w:autoSpaceDE/>
        <w:spacing w:line="312" w:lineRule="exact"/>
        <w:ind w:right="20"/>
        <w:jc w:val="both"/>
        <w:rPr>
          <w:color w:val="000000"/>
        </w:rPr>
      </w:pPr>
      <w:r>
        <w:rPr>
          <w:color w:val="000000"/>
        </w:rPr>
        <w:t xml:space="preserve">Ограничить с 27 апреля по 12 мая </w:t>
      </w:r>
      <w:smartTag w:uri="urn:schemas-microsoft-com:office:smarttags" w:element="metricconverter">
        <w:smartTagPr>
          <w:attr w:name="ProductID" w:val="2019 г"/>
        </w:smartTagPr>
        <w:r>
          <w:rPr>
            <w:color w:val="000000"/>
          </w:rPr>
          <w:t>2019 г</w:t>
        </w:r>
      </w:smartTag>
      <w:r>
        <w:rPr>
          <w:color w:val="000000"/>
        </w:rPr>
        <w:t>. пребывание граждан в лесах и въезд в них транспортных средств.</w:t>
      </w:r>
    </w:p>
    <w:p w:rsidR="006C0E3F" w:rsidRDefault="006C0E3F" w:rsidP="006C0E3F">
      <w:pPr>
        <w:numPr>
          <w:ilvl w:val="0"/>
          <w:numId w:val="1"/>
        </w:numPr>
        <w:tabs>
          <w:tab w:val="left" w:pos="0"/>
        </w:tabs>
        <w:autoSpaceDE/>
        <w:spacing w:line="312" w:lineRule="exact"/>
        <w:ind w:right="20"/>
        <w:jc w:val="both"/>
        <w:rPr>
          <w:color w:val="000000"/>
        </w:rPr>
      </w:pPr>
      <w:r>
        <w:rPr>
          <w:color w:val="000000"/>
        </w:rPr>
        <w:t xml:space="preserve"> На период введения ограничения граждане вправе:</w:t>
      </w:r>
    </w:p>
    <w:p w:rsidR="006C0E3F" w:rsidRDefault="006C0E3F" w:rsidP="006C0E3F">
      <w:pPr>
        <w:autoSpaceDE/>
        <w:spacing w:line="312" w:lineRule="exact"/>
        <w:jc w:val="both"/>
        <w:rPr>
          <w:color w:val="000000"/>
        </w:rPr>
      </w:pPr>
      <w:r>
        <w:rPr>
          <w:color w:val="000000"/>
        </w:rPr>
        <w:t xml:space="preserve">осуществлять использование лесов на основании заключенных с </w:t>
      </w:r>
      <w:r>
        <w:rPr>
          <w:color w:val="000000"/>
        </w:rPr>
        <w:lastRenderedPageBreak/>
        <w:t>Министерством природных ресурсов, экологии и охраны окружающей среды Республики Марий Эл договоров лесопользования;</w:t>
      </w:r>
    </w:p>
    <w:p w:rsidR="006C0E3F" w:rsidRDefault="006C0E3F" w:rsidP="006C0E3F">
      <w:pPr>
        <w:autoSpaceDE/>
        <w:spacing w:line="312" w:lineRule="exact"/>
        <w:ind w:right="20"/>
        <w:jc w:val="both"/>
        <w:rPr>
          <w:color w:val="000000"/>
        </w:rPr>
      </w:pPr>
      <w:r>
        <w:rPr>
          <w:color w:val="000000"/>
        </w:rPr>
        <w:t>осуществлять проезд по автомобильным дорогам общего пользования.</w:t>
      </w:r>
    </w:p>
    <w:p w:rsidR="006C0E3F" w:rsidRDefault="006C0E3F" w:rsidP="006C0E3F">
      <w:pPr>
        <w:numPr>
          <w:ilvl w:val="0"/>
          <w:numId w:val="1"/>
        </w:numPr>
        <w:tabs>
          <w:tab w:val="left" w:pos="0"/>
        </w:tabs>
        <w:autoSpaceDE/>
        <w:spacing w:line="312" w:lineRule="exact"/>
        <w:ind w:right="20"/>
        <w:jc w:val="both"/>
        <w:rPr>
          <w:color w:val="000000"/>
        </w:rPr>
      </w:pPr>
      <w:r>
        <w:rPr>
          <w:color w:val="000000"/>
        </w:rPr>
        <w:t>На период установления особого противопожарного режима и введения ограничения гражданам запрещается:</w:t>
      </w:r>
    </w:p>
    <w:p w:rsidR="006C0E3F" w:rsidRDefault="006C0E3F" w:rsidP="006C0E3F">
      <w:pPr>
        <w:autoSpaceDE/>
        <w:spacing w:line="312" w:lineRule="exact"/>
        <w:jc w:val="both"/>
        <w:rPr>
          <w:color w:val="000000"/>
        </w:rPr>
      </w:pPr>
      <w:r>
        <w:rPr>
          <w:color w:val="000000"/>
        </w:rPr>
        <w:t>- разведение костров в лесах;</w:t>
      </w:r>
    </w:p>
    <w:p w:rsidR="006C0E3F" w:rsidRDefault="006C0E3F" w:rsidP="006C0E3F">
      <w:pPr>
        <w:autoSpaceDE/>
        <w:spacing w:line="312" w:lineRule="exact"/>
        <w:jc w:val="both"/>
        <w:rPr>
          <w:color w:val="000000"/>
        </w:rPr>
      </w:pPr>
      <w:r>
        <w:rPr>
          <w:color w:val="000000"/>
        </w:rPr>
        <w:t>- выжигание сухой травянистой растительности;</w:t>
      </w:r>
    </w:p>
    <w:p w:rsidR="006C0E3F" w:rsidRDefault="006C0E3F" w:rsidP="006C0E3F">
      <w:pPr>
        <w:autoSpaceDE/>
        <w:spacing w:line="312" w:lineRule="exact"/>
        <w:ind w:right="20"/>
        <w:jc w:val="both"/>
        <w:rPr>
          <w:color w:val="000000"/>
        </w:rPr>
      </w:pPr>
      <w:r>
        <w:rPr>
          <w:color w:val="000000"/>
        </w:rPr>
        <w:t>- разведение костров, сжигание мусора, проведение пожароопасных работ на территории населенных пунктов;</w:t>
      </w:r>
    </w:p>
    <w:p w:rsidR="006C0E3F" w:rsidRDefault="006C0E3F" w:rsidP="006C0E3F">
      <w:pPr>
        <w:autoSpaceDE/>
        <w:spacing w:line="312" w:lineRule="exact"/>
        <w:ind w:right="20"/>
        <w:jc w:val="both"/>
        <w:rPr>
          <w:color w:val="000000"/>
        </w:rPr>
      </w:pPr>
      <w:r>
        <w:rPr>
          <w:color w:val="000000"/>
        </w:rPr>
        <w:t>- использование открытого огня и разведение костров на землях сельскохозяйственного назначения и землях запаса.</w:t>
      </w:r>
    </w:p>
    <w:p w:rsidR="006C0E3F" w:rsidRDefault="006C0E3F" w:rsidP="006C0E3F">
      <w:pPr>
        <w:numPr>
          <w:ilvl w:val="0"/>
          <w:numId w:val="1"/>
        </w:numPr>
        <w:tabs>
          <w:tab w:val="left" w:pos="0"/>
        </w:tabs>
        <w:autoSpaceDE/>
        <w:spacing w:line="312" w:lineRule="exact"/>
        <w:ind w:right="20"/>
        <w:jc w:val="both"/>
        <w:rPr>
          <w:color w:val="000000"/>
        </w:rPr>
      </w:pPr>
      <w:r>
        <w:rPr>
          <w:color w:val="000000"/>
        </w:rPr>
        <w:t>Принять к сведению, что пребывание граждан в лесах и въезд транспортных сре</w:t>
      </w:r>
      <w:proofErr w:type="gramStart"/>
      <w:r>
        <w:rPr>
          <w:color w:val="000000"/>
        </w:rPr>
        <w:t>дств в л</w:t>
      </w:r>
      <w:proofErr w:type="gramEnd"/>
      <w:r>
        <w:rPr>
          <w:color w:val="000000"/>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6C0E3F" w:rsidRDefault="006C0E3F" w:rsidP="006C0E3F">
      <w:pPr>
        <w:numPr>
          <w:ilvl w:val="0"/>
          <w:numId w:val="1"/>
        </w:numPr>
        <w:tabs>
          <w:tab w:val="left" w:pos="0"/>
        </w:tabs>
        <w:autoSpaceDE/>
        <w:spacing w:line="312" w:lineRule="exact"/>
        <w:ind w:right="20"/>
        <w:jc w:val="both"/>
        <w:rPr>
          <w:color w:val="000000"/>
        </w:rPr>
      </w:pPr>
      <w:r>
        <w:rPr>
          <w:color w:val="000000"/>
        </w:rPr>
        <w:t>В период введения ограничения пребывания граждан в лесах и въезда в них транспортных сре</w:t>
      </w:r>
      <w:proofErr w:type="gramStart"/>
      <w:r>
        <w:rPr>
          <w:color w:val="000000"/>
        </w:rPr>
        <w:t>дств в гр</w:t>
      </w:r>
      <w:proofErr w:type="gramEnd"/>
      <w:r>
        <w:rPr>
          <w:color w:val="000000"/>
        </w:rPr>
        <w:t>аницах лесничеств принять участие в работе мобильных групп.</w:t>
      </w:r>
    </w:p>
    <w:p w:rsidR="006C0E3F" w:rsidRDefault="006C0E3F" w:rsidP="006C0E3F">
      <w:pPr>
        <w:numPr>
          <w:ilvl w:val="0"/>
          <w:numId w:val="1"/>
        </w:numPr>
        <w:tabs>
          <w:tab w:val="left" w:pos="0"/>
        </w:tabs>
        <w:autoSpaceDE/>
        <w:spacing w:line="312" w:lineRule="exact"/>
        <w:ind w:right="20"/>
        <w:jc w:val="both"/>
        <w:rPr>
          <w:color w:val="000000"/>
        </w:rPr>
      </w:pPr>
      <w:r>
        <w:rPr>
          <w:color w:val="000000"/>
        </w:rPr>
        <w:t xml:space="preserve"> Организовать:</w:t>
      </w:r>
    </w:p>
    <w:p w:rsidR="006C0E3F" w:rsidRDefault="006C0E3F" w:rsidP="006C0E3F">
      <w:pPr>
        <w:autoSpaceDE/>
        <w:spacing w:line="312" w:lineRule="exact"/>
        <w:ind w:right="20"/>
        <w:jc w:val="both"/>
        <w:rPr>
          <w:color w:val="000000"/>
        </w:rPr>
      </w:pPr>
      <w:r>
        <w:rPr>
          <w:color w:val="000000"/>
        </w:rPr>
        <w:t>- своевременную очистку территорий населенных пунктов от горючих отходов, мусора и сухой травы;</w:t>
      </w:r>
    </w:p>
    <w:p w:rsidR="006C0E3F" w:rsidRDefault="006C0E3F" w:rsidP="006C0E3F">
      <w:pPr>
        <w:autoSpaceDE/>
        <w:spacing w:line="312" w:lineRule="exact"/>
        <w:ind w:right="20"/>
        <w:jc w:val="both"/>
        <w:rPr>
          <w:color w:val="000000"/>
        </w:rPr>
      </w:pPr>
      <w:r>
        <w:rPr>
          <w:color w:val="000000"/>
        </w:rPr>
        <w:t>- 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6C0E3F" w:rsidRDefault="006C0E3F" w:rsidP="006C0E3F">
      <w:pPr>
        <w:autoSpaceDE/>
        <w:spacing w:line="312" w:lineRule="exact"/>
        <w:ind w:right="20"/>
        <w:jc w:val="both"/>
        <w:rPr>
          <w:color w:val="000000"/>
        </w:rPr>
      </w:pPr>
      <w:r>
        <w:rPr>
          <w:color w:val="000000"/>
        </w:rPr>
        <w:t>- устройство минерализованных полос вокруг населенных пунктов, подверженных угрозе лесных пожаров;</w:t>
      </w:r>
    </w:p>
    <w:p w:rsidR="006C0E3F" w:rsidRDefault="006C0E3F" w:rsidP="006C0E3F">
      <w:pPr>
        <w:autoSpaceDE/>
        <w:spacing w:line="312" w:lineRule="exact"/>
        <w:ind w:right="20"/>
        <w:jc w:val="both"/>
        <w:rPr>
          <w:color w:val="000000"/>
        </w:rPr>
      </w:pPr>
      <w:r>
        <w:rPr>
          <w:color w:val="000000"/>
        </w:rPr>
        <w:t>наблюдение за противопожарным состоянием территории муниципального образования;</w:t>
      </w:r>
    </w:p>
    <w:p w:rsidR="006C0E3F" w:rsidRDefault="006C0E3F" w:rsidP="006C0E3F">
      <w:pPr>
        <w:autoSpaceDE/>
        <w:spacing w:line="312" w:lineRule="exact"/>
        <w:ind w:right="20"/>
        <w:jc w:val="both"/>
        <w:rPr>
          <w:color w:val="000000"/>
        </w:rPr>
      </w:pPr>
      <w:proofErr w:type="gramStart"/>
      <w:r>
        <w:rPr>
          <w:color w:val="000000"/>
        </w:rPr>
        <w:t>- 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Pr>
          <w:color w:val="000000"/>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6C0E3F" w:rsidRDefault="006C0E3F" w:rsidP="006C0E3F">
      <w:pPr>
        <w:autoSpaceDE/>
        <w:spacing w:line="312" w:lineRule="exact"/>
        <w:ind w:right="20"/>
        <w:jc w:val="both"/>
        <w:rPr>
          <w:color w:val="000000"/>
        </w:rPr>
      </w:pPr>
      <w:r>
        <w:rPr>
          <w:color w:val="000000"/>
        </w:rPr>
        <w:t>- патрулирование населенных пунктов силами населения и членов добровольных пожарных формирований;</w:t>
      </w:r>
    </w:p>
    <w:p w:rsidR="006C0E3F" w:rsidRDefault="006C0E3F" w:rsidP="006C0E3F">
      <w:pPr>
        <w:autoSpaceDE/>
        <w:spacing w:line="312" w:lineRule="exact"/>
        <w:ind w:right="20"/>
        <w:jc w:val="both"/>
        <w:rPr>
          <w:color w:val="000000"/>
        </w:rPr>
      </w:pPr>
      <w:r>
        <w:rPr>
          <w:color w:val="000000"/>
        </w:rPr>
        <w:t>- подготовку имеющейся водовозной и землеройной техники для возможного использования в тушении пожаров;</w:t>
      </w:r>
    </w:p>
    <w:p w:rsidR="006C0E3F" w:rsidRDefault="006C0E3F" w:rsidP="006C0E3F">
      <w:pPr>
        <w:autoSpaceDE/>
        <w:spacing w:line="312" w:lineRule="exact"/>
        <w:ind w:right="20"/>
        <w:jc w:val="both"/>
        <w:rPr>
          <w:color w:val="000000"/>
        </w:rPr>
      </w:pPr>
      <w:r>
        <w:rPr>
          <w:color w:val="000000"/>
        </w:rPr>
        <w:t>- в целях своевременного обнаружения пожаров круглосуточное дежурство граждан населенных пунктов поселения;</w:t>
      </w:r>
    </w:p>
    <w:p w:rsidR="006C0E3F" w:rsidRDefault="006C0E3F" w:rsidP="006C0E3F">
      <w:pPr>
        <w:autoSpaceDE/>
        <w:spacing w:line="312" w:lineRule="exact"/>
        <w:ind w:right="20"/>
        <w:jc w:val="both"/>
        <w:rPr>
          <w:color w:val="000000"/>
        </w:rPr>
      </w:pPr>
      <w:r>
        <w:rPr>
          <w:color w:val="000000"/>
        </w:rPr>
        <w:t>- при необходимости привлечение населения для локализации пожаров вне границ населенных пунктов;</w:t>
      </w:r>
    </w:p>
    <w:p w:rsidR="006C0E3F" w:rsidRDefault="006C0E3F" w:rsidP="006C0E3F">
      <w:pPr>
        <w:autoSpaceDE/>
        <w:spacing w:line="302" w:lineRule="exact"/>
        <w:ind w:right="20"/>
        <w:jc w:val="both"/>
        <w:rPr>
          <w:color w:val="000000"/>
        </w:rPr>
      </w:pPr>
      <w:r>
        <w:rPr>
          <w:color w:val="000000"/>
        </w:rPr>
        <w:lastRenderedPageBreak/>
        <w:t>- 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6C0E3F" w:rsidRDefault="006C0E3F" w:rsidP="006C0E3F">
      <w:pPr>
        <w:autoSpaceDE/>
        <w:spacing w:line="302" w:lineRule="exact"/>
        <w:ind w:right="20"/>
        <w:jc w:val="both"/>
        <w:rPr>
          <w:color w:val="000000"/>
        </w:rPr>
      </w:pPr>
      <w:r>
        <w:rPr>
          <w:color w:val="000000"/>
        </w:rPr>
        <w:t>- осуществление дополнительных мер пожарной безопасности, установленных законодательством Российской Федерации.</w:t>
      </w:r>
    </w:p>
    <w:p w:rsidR="006C0E3F" w:rsidRDefault="006C0E3F" w:rsidP="006C0E3F">
      <w:pPr>
        <w:numPr>
          <w:ilvl w:val="0"/>
          <w:numId w:val="1"/>
        </w:numPr>
        <w:tabs>
          <w:tab w:val="left" w:pos="0"/>
        </w:tabs>
        <w:autoSpaceDE/>
        <w:spacing w:line="302" w:lineRule="exact"/>
        <w:ind w:right="20"/>
        <w:jc w:val="both"/>
        <w:rPr>
          <w:color w:val="000000"/>
        </w:rPr>
      </w:pPr>
      <w:proofErr w:type="gramStart"/>
      <w:r>
        <w:rPr>
          <w:color w:val="000000"/>
        </w:rPr>
        <w:t xml:space="preserve">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w:t>
      </w:r>
      <w:smartTag w:uri="urn:schemas-microsoft-com:office:smarttags" w:element="metricconverter">
        <w:smartTagPr>
          <w:attr w:name="ProductID" w:val="2002 г"/>
        </w:smartTagPr>
        <w:r>
          <w:rPr>
            <w:color w:val="000000"/>
          </w:rPr>
          <w:t>2002 г</w:t>
        </w:r>
      </w:smartTag>
      <w:r>
        <w:rPr>
          <w:color w:val="000000"/>
        </w:rPr>
        <w:t>.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w:t>
      </w:r>
      <w:proofErr w:type="gramEnd"/>
      <w:r>
        <w:rPr>
          <w:color w:val="000000"/>
        </w:rPr>
        <w:t xml:space="preserve"> ответственности, предусмотренной статьей 261 Уголовного кодекса Российской Федерации.</w:t>
      </w:r>
    </w:p>
    <w:p w:rsidR="006C0E3F" w:rsidRDefault="006C0E3F" w:rsidP="006C0E3F">
      <w:pPr>
        <w:numPr>
          <w:ilvl w:val="0"/>
          <w:numId w:val="1"/>
        </w:numPr>
        <w:tabs>
          <w:tab w:val="left" w:pos="0"/>
        </w:tabs>
        <w:autoSpaceDE/>
        <w:spacing w:line="302" w:lineRule="exact"/>
        <w:ind w:right="20"/>
        <w:jc w:val="both"/>
        <w:rPr>
          <w:color w:val="000000"/>
        </w:rPr>
      </w:pPr>
      <w:proofErr w:type="gramStart"/>
      <w:r>
        <w:rPr>
          <w:lang w:eastAsia="ar-SA"/>
        </w:rPr>
        <w:t>Контроль за</w:t>
      </w:r>
      <w:proofErr w:type="gramEnd"/>
      <w:r>
        <w:rPr>
          <w:lang w:eastAsia="ar-SA"/>
        </w:rPr>
        <w:t xml:space="preserve"> исполнением настоящего постановления </w:t>
      </w:r>
      <w:r w:rsidR="000E0892">
        <w:rPr>
          <w:lang w:eastAsia="ar-SA"/>
        </w:rPr>
        <w:t>оставляю за собой</w:t>
      </w:r>
    </w:p>
    <w:p w:rsidR="006C0E3F" w:rsidRDefault="006C0E3F" w:rsidP="006C0E3F">
      <w:pPr>
        <w:tabs>
          <w:tab w:val="left" w:pos="-200"/>
        </w:tabs>
        <w:ind w:right="-20"/>
        <w:jc w:val="both"/>
        <w:rPr>
          <w:lang w:eastAsia="ar-SA"/>
        </w:rPr>
      </w:pPr>
    </w:p>
    <w:p w:rsidR="006C0E3F" w:rsidRDefault="000E0892" w:rsidP="006C0E3F">
      <w:pPr>
        <w:tabs>
          <w:tab w:val="left" w:pos="-200"/>
        </w:tabs>
        <w:ind w:right="-20"/>
        <w:jc w:val="both"/>
        <w:rPr>
          <w:lang w:eastAsia="ar-SA"/>
        </w:rPr>
      </w:pPr>
      <w:r w:rsidRPr="000E0892">
        <w:rPr>
          <w:lang w:eastAsia="ar-SA"/>
        </w:rPr>
        <w:t xml:space="preserve">Глава </w:t>
      </w:r>
      <w:r>
        <w:rPr>
          <w:lang w:eastAsia="ar-SA"/>
        </w:rPr>
        <w:t>администрации МО</w:t>
      </w:r>
    </w:p>
    <w:p w:rsidR="000E0892" w:rsidRPr="000E0892" w:rsidRDefault="000E0892" w:rsidP="006C0E3F">
      <w:pPr>
        <w:tabs>
          <w:tab w:val="left" w:pos="-200"/>
        </w:tabs>
        <w:ind w:right="-20"/>
        <w:jc w:val="both"/>
        <w:rPr>
          <w:lang w:eastAsia="ar-SA"/>
        </w:rPr>
      </w:pPr>
      <w:r>
        <w:rPr>
          <w:lang w:eastAsia="ar-SA"/>
        </w:rPr>
        <w:t>«Красноярское сельское поселение»                                           Л.М. Скворцов</w:t>
      </w:r>
    </w:p>
    <w:p w:rsidR="006C0E3F" w:rsidRDefault="006C0E3F" w:rsidP="006C0E3F">
      <w:pPr>
        <w:widowControl/>
        <w:spacing w:line="228" w:lineRule="auto"/>
      </w:pPr>
    </w:p>
    <w:p w:rsidR="006C0E3F" w:rsidRDefault="006C0E3F" w:rsidP="006C0E3F">
      <w:pPr>
        <w:widowControl/>
        <w:autoSpaceDE/>
        <w:jc w:val="both"/>
      </w:pPr>
    </w:p>
    <w:p w:rsidR="006C0E3F" w:rsidRDefault="006C0E3F" w:rsidP="006C0E3F">
      <w:pPr>
        <w:widowControl/>
        <w:autoSpaceDE/>
      </w:pPr>
    </w:p>
    <w:p w:rsidR="006C0E3F" w:rsidRDefault="006C0E3F" w:rsidP="006C0E3F"/>
    <w:p w:rsidR="00402FEB" w:rsidRDefault="000E0892">
      <w:pPr>
        <w:rPr>
          <w:sz w:val="20"/>
          <w:szCs w:val="20"/>
        </w:rPr>
      </w:pPr>
      <w:r>
        <w:rPr>
          <w:sz w:val="20"/>
          <w:szCs w:val="20"/>
        </w:rPr>
        <w:t>Исп. Соловьева И.Е.</w:t>
      </w:r>
    </w:p>
    <w:p w:rsidR="000E0892" w:rsidRPr="000E0892" w:rsidRDefault="000E0892">
      <w:pPr>
        <w:rPr>
          <w:sz w:val="20"/>
          <w:szCs w:val="20"/>
        </w:rPr>
      </w:pPr>
      <w:r>
        <w:rPr>
          <w:sz w:val="20"/>
          <w:szCs w:val="20"/>
        </w:rPr>
        <w:t>т. 6-42-05</w:t>
      </w:r>
    </w:p>
    <w:sectPr w:rsidR="000E0892" w:rsidRPr="000E0892" w:rsidSect="000E089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1A7A"/>
    <w:multiLevelType w:val="multilevel"/>
    <w:tmpl w:val="335CC8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C0E3F"/>
    <w:rsid w:val="000E0892"/>
    <w:rsid w:val="00402FEB"/>
    <w:rsid w:val="006C0E3F"/>
    <w:rsid w:val="00814D63"/>
    <w:rsid w:val="00DA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E3F"/>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C0E3F"/>
    <w:pPr>
      <w:widowControl/>
      <w:tabs>
        <w:tab w:val="center" w:pos="4677"/>
        <w:tab w:val="right" w:pos="9355"/>
      </w:tabs>
      <w:autoSpaceDE/>
      <w:autoSpaceDN/>
    </w:pPr>
    <w:rPr>
      <w:sz w:val="24"/>
      <w:szCs w:val="24"/>
    </w:rPr>
  </w:style>
  <w:style w:type="character" w:customStyle="1" w:styleId="a4">
    <w:name w:val="Верхний колонтитул Знак"/>
    <w:basedOn w:val="a0"/>
    <w:link w:val="a3"/>
    <w:rsid w:val="006C0E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10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3430-1C75-4095-8C0A-888E7DBB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2019-04-25T11:36:00Z</cp:lastPrinted>
  <dcterms:created xsi:type="dcterms:W3CDTF">2019-04-23T06:25:00Z</dcterms:created>
  <dcterms:modified xsi:type="dcterms:W3CDTF">2019-04-25T11:38:00Z</dcterms:modified>
</cp:coreProperties>
</file>